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  <w:r w:rsidRPr="00BA4A6A">
        <w:rPr>
          <w:rFonts w:ascii="Times New Roman" w:hAnsi="Times New Roman" w:cs="Times New Roman"/>
          <w:sz w:val="56"/>
          <w:szCs w:val="56"/>
        </w:rPr>
        <w:t>Конспект занятия по развитию речи</w:t>
      </w: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  <w:r w:rsidRPr="00BA4A6A">
        <w:rPr>
          <w:rFonts w:ascii="Times New Roman" w:hAnsi="Times New Roman" w:cs="Times New Roman"/>
          <w:sz w:val="56"/>
          <w:szCs w:val="56"/>
        </w:rPr>
        <w:t>в старшей логопедической группе</w:t>
      </w: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  <w:r w:rsidRPr="00BA4A6A">
        <w:rPr>
          <w:rFonts w:ascii="Times New Roman" w:hAnsi="Times New Roman" w:cs="Times New Roman"/>
          <w:sz w:val="56"/>
          <w:szCs w:val="56"/>
        </w:rPr>
        <w:t>«Сравнение слона и жирафа»</w:t>
      </w: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  <w:r w:rsidRPr="00BA4A6A">
        <w:rPr>
          <w:rFonts w:ascii="Times New Roman" w:hAnsi="Times New Roman" w:cs="Times New Roman"/>
          <w:sz w:val="56"/>
          <w:szCs w:val="56"/>
        </w:rPr>
        <w:t>Тема: «Дикие животные жарких стран»</w:t>
      </w: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A4125" w:rsidRPr="00DE6ED8" w:rsidRDefault="00DA4125" w:rsidP="00DA4125">
      <w:pPr>
        <w:rPr>
          <w:sz w:val="28"/>
          <w:szCs w:val="28"/>
        </w:rPr>
      </w:pPr>
    </w:p>
    <w:p w:rsidR="00DA4125" w:rsidRPr="00DE6ED8" w:rsidRDefault="00DA4125" w:rsidP="00DA4125">
      <w:pPr>
        <w:rPr>
          <w:sz w:val="28"/>
          <w:szCs w:val="28"/>
        </w:rPr>
      </w:pPr>
    </w:p>
    <w:p w:rsidR="00DA4125" w:rsidRPr="00DE6ED8" w:rsidRDefault="00DA4125" w:rsidP="00DA4125">
      <w:pPr>
        <w:rPr>
          <w:sz w:val="28"/>
          <w:szCs w:val="28"/>
        </w:rPr>
      </w:pPr>
    </w:p>
    <w:p w:rsidR="00DA4125" w:rsidRPr="00BA4A6A" w:rsidRDefault="00DA4125" w:rsidP="00DA4125">
      <w:pPr>
        <w:jc w:val="right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Воспитатель: Зайцева С. А.</w:t>
      </w:r>
    </w:p>
    <w:p w:rsidR="00DA4125" w:rsidRDefault="00DA4125" w:rsidP="00DA4125">
      <w:pPr>
        <w:jc w:val="right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№ 109  </w:t>
      </w:r>
    </w:p>
    <w:p w:rsidR="00DA4125" w:rsidRPr="00DA4125" w:rsidRDefault="00DA4125" w:rsidP="00DA4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</w:t>
      </w:r>
      <w:r w:rsidRPr="00DE6ED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</w:rPr>
        <w:lastRenderedPageBreak/>
        <w:t>Цели:</w:t>
      </w:r>
    </w:p>
    <w:p w:rsidR="00DA4125" w:rsidRPr="00BA4A6A" w:rsidRDefault="00DA4125" w:rsidP="00DA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Развивать связную речь путём обучения составления рассказ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 xml:space="preserve"> сравнения двух животных: слона и жирафа, выделяя характерные особенности, используя сложные предложения с союзом «а».</w:t>
      </w:r>
    </w:p>
    <w:p w:rsidR="00DA4125" w:rsidRPr="00BA4A6A" w:rsidRDefault="00DA4125" w:rsidP="00DA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Продолжать учить планировать свой рассказ.</w:t>
      </w:r>
    </w:p>
    <w:p w:rsidR="00DA4125" w:rsidRPr="00BA4A6A" w:rsidRDefault="00DA4125" w:rsidP="00DA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Упражнять в составлении сложных слов и практическом употреблении существительных в различных падежах, сложных слов, притяжательных прилагательных, подборе антонимов прилагательных.</w:t>
      </w:r>
    </w:p>
    <w:p w:rsidR="00DA4125" w:rsidRPr="00BA4A6A" w:rsidRDefault="00DA4125" w:rsidP="00DA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Развивать мыслительные функции, память, зрительное восприятие, мелкую моторику, согласовывать речь с движением.</w:t>
      </w:r>
    </w:p>
    <w:p w:rsidR="00DA4125" w:rsidRPr="00BA4A6A" w:rsidRDefault="00DA4125" w:rsidP="00DA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Активизировать объяснительную речь.</w:t>
      </w: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</w:rPr>
        <w:t>Оборудование, материалы:</w:t>
      </w:r>
    </w:p>
    <w:p w:rsidR="00DA4125" w:rsidRPr="00BA4A6A" w:rsidRDefault="00DA4125" w:rsidP="00DA4125">
      <w:pPr>
        <w:tabs>
          <w:tab w:val="left" w:pos="468"/>
        </w:tabs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Магнитная доска, магниты, карточки-схемы для составления сложных слов, карточк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 xml:space="preserve"> схемы для составления рассказа сравнения двух животных, крупные картинки слона и жирафа, звёздочки из бумаги для награждения детей, костюм доктора Айболита(кукла Айболита),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 xml:space="preserve">. игра «Рассели животных в лес и жаркую страну». 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 xml:space="preserve">(Два поля жёлтого и зелёного цвета, картинки: зайца, бурого медведя, лисы, белки, ежа, волка, льва, крокодила, слона, бегемота, обезьяны, тигра),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>. игра «Четвёртый лишний»</w:t>
      </w:r>
      <w:proofErr w:type="gramEnd"/>
    </w:p>
    <w:p w:rsidR="00DA4125" w:rsidRPr="00BA4A6A" w:rsidRDefault="00DA4125" w:rsidP="00DA4125">
      <w:pPr>
        <w:tabs>
          <w:tab w:val="left" w:pos="46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A4A6A">
        <w:rPr>
          <w:rFonts w:ascii="Times New Roman" w:hAnsi="Times New Roman" w:cs="Times New Roman"/>
          <w:sz w:val="28"/>
          <w:szCs w:val="28"/>
        </w:rPr>
        <w:t>(Картинки: зебра, обезьяна, лось, жираф</w:t>
      </w:r>
      <w:proofErr w:type="gramEnd"/>
    </w:p>
    <w:p w:rsidR="00DA4125" w:rsidRPr="00BA4A6A" w:rsidRDefault="00DA4125" w:rsidP="00DA4125">
      <w:pPr>
        <w:jc w:val="both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овца, рысь, белка</w:t>
      </w:r>
    </w:p>
    <w:p w:rsidR="00DA4125" w:rsidRPr="00BA4A6A" w:rsidRDefault="00DA4125" w:rsidP="00DA4125">
      <w:pPr>
        <w:jc w:val="both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стул, стол, шкаф, телевизор</w:t>
      </w:r>
    </w:p>
    <w:p w:rsidR="00DA4125" w:rsidRPr="00BA4A6A" w:rsidRDefault="00DA4125" w:rsidP="00DA4125">
      <w:pPr>
        <w:jc w:val="both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грузовик, автобус, самолёт, трамвай).</w:t>
      </w:r>
      <w:r w:rsidRPr="00BA4A6A">
        <w:rPr>
          <w:rFonts w:ascii="Times New Roman" w:hAnsi="Times New Roman" w:cs="Times New Roman"/>
          <w:sz w:val="28"/>
          <w:szCs w:val="28"/>
        </w:rPr>
        <w:tab/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DA4125" w:rsidRPr="00BA4A6A" w:rsidRDefault="00DA4125" w:rsidP="00DA41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Рассматривание иллюстраций о слоне и жирафе.</w:t>
      </w:r>
    </w:p>
    <w:p w:rsidR="00DA4125" w:rsidRPr="00BA4A6A" w:rsidRDefault="00DA4125" w:rsidP="00DA41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Чтение стихотворений Е. А.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 xml:space="preserve"> «Животные», «Дикие животные», беседы по стихотворениям.</w:t>
      </w:r>
    </w:p>
    <w:p w:rsidR="00DA4125" w:rsidRPr="00BA4A6A" w:rsidRDefault="00DA4125" w:rsidP="00DA41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Подбор прилагательных и глаголов о жирафе и слоне.</w:t>
      </w:r>
    </w:p>
    <w:p w:rsidR="00DA4125" w:rsidRPr="00BA4A6A" w:rsidRDefault="00DA4125" w:rsidP="00DA41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Упражнения в образовании притяжательных прилагательных.</w:t>
      </w:r>
    </w:p>
    <w:p w:rsidR="00DA4125" w:rsidRPr="00BA4A6A" w:rsidRDefault="00DA4125" w:rsidP="00DA41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Планирование тематических недель для работы с обобщающими понятиями.</w:t>
      </w:r>
    </w:p>
    <w:p w:rsidR="00DA4125" w:rsidRPr="00BA4A6A" w:rsidRDefault="00DA4125" w:rsidP="00DA41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 xml:space="preserve"> с элементами дыхательных упражнений.</w:t>
      </w:r>
    </w:p>
    <w:p w:rsidR="00DA4125" w:rsidRPr="00BA4A6A" w:rsidRDefault="00DA4125" w:rsidP="00DA41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Составление описательных рассказов о слоне и жирафе.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6A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tabs>
          <w:tab w:val="left" w:pos="224"/>
          <w:tab w:val="center" w:pos="5220"/>
        </w:tabs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1.       </w:t>
      </w: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Орг. момент, речевая зарядка.</w:t>
      </w:r>
      <w:r w:rsidRPr="00BA4A6A">
        <w:rPr>
          <w:rFonts w:ascii="Times New Roman" w:hAnsi="Times New Roman" w:cs="Times New Roman"/>
          <w:sz w:val="28"/>
          <w:szCs w:val="28"/>
        </w:rPr>
        <w:t xml:space="preserve"> (Дети стоят на ковре).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</w:rPr>
        <w:t>-Потренируем наш умелый язычок.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</w:rPr>
        <w:t>Де-де-д</w:t>
      </w:r>
      <w:proofErr w:type="gramStart"/>
      <w:r w:rsidRPr="00DA4125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DA4125">
        <w:rPr>
          <w:rFonts w:ascii="Times New Roman" w:hAnsi="Times New Roman" w:cs="Times New Roman"/>
          <w:i/>
          <w:sz w:val="28"/>
          <w:szCs w:val="28"/>
        </w:rPr>
        <w:t xml:space="preserve"> крокодил в воде.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4125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A4125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A4125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</w:rPr>
        <w:t>-жираф жуёт листву.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</w:rPr>
        <w:t>Ло-</w:t>
      </w:r>
      <w:proofErr w:type="spellStart"/>
      <w:r w:rsidRPr="00DA4125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A4125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</w:rPr>
        <w:t>-в Африке тепло.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4125">
        <w:rPr>
          <w:rFonts w:ascii="Times New Roman" w:hAnsi="Times New Roman" w:cs="Times New Roman"/>
          <w:i/>
          <w:sz w:val="28"/>
          <w:szCs w:val="28"/>
        </w:rPr>
        <w:t>Ить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A4125">
        <w:rPr>
          <w:rFonts w:ascii="Times New Roman" w:hAnsi="Times New Roman" w:cs="Times New Roman"/>
          <w:i/>
          <w:sz w:val="28"/>
          <w:szCs w:val="28"/>
        </w:rPr>
        <w:t>ить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A4125">
        <w:rPr>
          <w:rFonts w:ascii="Times New Roman" w:hAnsi="Times New Roman" w:cs="Times New Roman"/>
          <w:i/>
          <w:sz w:val="28"/>
          <w:szCs w:val="28"/>
        </w:rPr>
        <w:t>ить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</w:rPr>
        <w:t>-зебра хочет пить.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2.       </w:t>
      </w: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мыслительных функций, памяти, упражнение </w:t>
      </w:r>
      <w:proofErr w:type="gramStart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практическом употреблении существительных </w:t>
      </w:r>
      <w:proofErr w:type="gramStart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различных    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</w:t>
      </w:r>
      <w:proofErr w:type="gramStart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падежах</w:t>
      </w:r>
      <w:proofErr w:type="gramEnd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, составлении сложных слов, подборе антонимов                        </w:t>
      </w:r>
    </w:p>
    <w:p w:rsidR="00DA4125" w:rsidRPr="00BA4A6A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прилагательных. </w:t>
      </w:r>
      <w:r w:rsidRPr="00BA4A6A">
        <w:rPr>
          <w:rFonts w:ascii="Times New Roman" w:hAnsi="Times New Roman" w:cs="Times New Roman"/>
          <w:i/>
          <w:sz w:val="28"/>
          <w:szCs w:val="28"/>
        </w:rPr>
        <w:t xml:space="preserve">(Дети подходят к столу, где расположены поля игры).   </w:t>
      </w:r>
    </w:p>
    <w:p w:rsidR="00DA4125" w:rsidRPr="00DA4125" w:rsidRDefault="00DA4125" w:rsidP="00DA4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4A6A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BA4A6A">
        <w:rPr>
          <w:rFonts w:ascii="Times New Roman" w:hAnsi="Times New Roman" w:cs="Times New Roman"/>
          <w:b/>
          <w:sz w:val="28"/>
          <w:szCs w:val="28"/>
        </w:rPr>
        <w:t>. игра «Рассели животных в лес и жаркую страну».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 Я хочу вам что-то показать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 xml:space="preserve">й! Животные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потерялились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>, давайте же вернём их к себе домой, чтобы им было комфортно жить.</w:t>
      </w:r>
    </w:p>
    <w:p w:rsidR="00DA4125" w:rsidRPr="00BA4A6A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BA4A6A">
        <w:rPr>
          <w:rFonts w:ascii="Times New Roman" w:hAnsi="Times New Roman" w:cs="Times New Roman"/>
          <w:i/>
          <w:sz w:val="28"/>
          <w:szCs w:val="28"/>
        </w:rPr>
        <w:t xml:space="preserve">(Два поля жёлтого и зелёного цвета, картинки: </w:t>
      </w:r>
      <w:proofErr w:type="spellStart"/>
      <w:r w:rsidRPr="00BA4A6A">
        <w:rPr>
          <w:rFonts w:ascii="Times New Roman" w:hAnsi="Times New Roman" w:cs="Times New Roman"/>
          <w:i/>
          <w:sz w:val="28"/>
          <w:szCs w:val="28"/>
        </w:rPr>
        <w:t>зайца</w:t>
      </w:r>
      <w:proofErr w:type="gramStart"/>
      <w:r w:rsidRPr="00BA4A6A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BA4A6A">
        <w:rPr>
          <w:rFonts w:ascii="Times New Roman" w:hAnsi="Times New Roman" w:cs="Times New Roman"/>
          <w:i/>
          <w:sz w:val="28"/>
          <w:szCs w:val="28"/>
        </w:rPr>
        <w:t>урого</w:t>
      </w:r>
      <w:proofErr w:type="spellEnd"/>
      <w:r w:rsidRPr="00BA4A6A">
        <w:rPr>
          <w:rFonts w:ascii="Times New Roman" w:hAnsi="Times New Roman" w:cs="Times New Roman"/>
          <w:i/>
          <w:sz w:val="28"/>
          <w:szCs w:val="28"/>
        </w:rPr>
        <w:t xml:space="preserve"> медведя, лисы,            белки, ежа, волка, льва, крокодила, слона, бегемота, обезьяны, тигра.)</w:t>
      </w:r>
    </w:p>
    <w:p w:rsidR="00DA4125" w:rsidRPr="00BA4A6A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BA4A6A">
        <w:rPr>
          <w:rFonts w:ascii="Times New Roman" w:hAnsi="Times New Roman" w:cs="Times New Roman"/>
          <w:i/>
          <w:sz w:val="28"/>
          <w:szCs w:val="28"/>
        </w:rPr>
        <w:t>Дети распределяют картинки по полям в связи с регионом проживания.</w:t>
      </w:r>
    </w:p>
    <w:p w:rsidR="00DA4125" w:rsidRPr="00BA4A6A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BA4A6A">
        <w:rPr>
          <w:rFonts w:ascii="Times New Roman" w:hAnsi="Times New Roman" w:cs="Times New Roman"/>
          <w:i/>
          <w:sz w:val="28"/>
          <w:szCs w:val="28"/>
        </w:rPr>
        <w:t>Вопросы к детям: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 Кого ты поселил в лес?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 Кем ты доволен?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 Кому ты принёс еду?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 Кого ты испугался?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 О ком ты говоришь?</w:t>
      </w:r>
    </w:p>
    <w:p w:rsidR="00DA4125" w:rsidRPr="00DA4125" w:rsidRDefault="00DA4125" w:rsidP="00DA4125">
      <w:pPr>
        <w:rPr>
          <w:rFonts w:ascii="Times New Roman" w:hAnsi="Times New Roman" w:cs="Times New Roman"/>
          <w:b/>
          <w:sz w:val="28"/>
          <w:szCs w:val="28"/>
        </w:rPr>
      </w:pPr>
      <w:r w:rsidRPr="00BA4A6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A4A6A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BA4A6A">
        <w:rPr>
          <w:rFonts w:ascii="Times New Roman" w:hAnsi="Times New Roman" w:cs="Times New Roman"/>
          <w:b/>
          <w:sz w:val="28"/>
          <w:szCs w:val="28"/>
        </w:rPr>
        <w:t>. упражнение «Составь сложное слово» по схемам.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lastRenderedPageBreak/>
        <w:t>-Вспомним с вами сложные слова.</w:t>
      </w:r>
    </w:p>
    <w:p w:rsidR="00DA4125" w:rsidRPr="00BA4A6A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BA4A6A">
        <w:rPr>
          <w:rFonts w:ascii="Times New Roman" w:hAnsi="Times New Roman" w:cs="Times New Roman"/>
          <w:i/>
          <w:sz w:val="28"/>
          <w:szCs w:val="28"/>
        </w:rPr>
        <w:t>Вешаю на доску каточки по порядку: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-Если у кого-то длинные ноги, то он какой? (длинноногий)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-………………...короткие ноги………..(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коротконогий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>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-………………..толстые ноги………….(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толстоногий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>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-………………...тонкие ноги…………..(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тонконогий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>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-………………...длинная шея………….(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длинношеий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>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-………………...короткая шея…………(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короткошеий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>)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3.         </w:t>
      </w: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связной речи, умения планировать, зрительного    </w:t>
      </w:r>
    </w:p>
    <w:p w:rsidR="00DA4125" w:rsidRPr="00BA4A6A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восприятия.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A6A">
        <w:rPr>
          <w:rFonts w:ascii="Times New Roman" w:hAnsi="Times New Roman" w:cs="Times New Roman"/>
          <w:i/>
          <w:sz w:val="28"/>
          <w:szCs w:val="28"/>
        </w:rPr>
        <w:t xml:space="preserve">(Дети садятся за столы). 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Раздаётся стук в дверь, входит Айболит.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-Здравствуйте, дети! Что за день такой сегодня неудачны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 xml:space="preserve"> заблудился я. А мне ведь надо зверей лечить, но зверей непростых, а из жаркой страны, слон и жираф называются. Названия у них разные, а звери,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будто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>динаковые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>, я же таких ни разу не лечил.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-Как же слон и жираф одинаковые, они разные. Разве ты не видишь?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-Не вижу разницы. Оба из жаркой страны…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-Да. Так ты, Айболит не вылечишь слона и жирафа. Ребята тебе расскажут, что они разные и лечить их надо по-разному. Мы, ребята, сравним с вами слона и жирафа, чтобы Айболиту было понятно. Садись, Айболит,  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 xml:space="preserve"> и слушай повнимательнее.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-Чтобы было легче, вам помогут подсказки.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вешиваю картинки слона и жирафа</w:t>
      </w:r>
      <w:r w:rsidRPr="00BA4A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- Кто это?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A6A">
        <w:rPr>
          <w:rFonts w:ascii="Times New Roman" w:hAnsi="Times New Roman" w:cs="Times New Roman"/>
          <w:sz w:val="28"/>
          <w:szCs w:val="28"/>
        </w:rPr>
        <w:t>Рассказываем про то, какие у животного: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Голова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>уловище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 xml:space="preserve">, хвост, ноги, какой,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может быть, особенный цвет или что-то                                                                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особенно на голове.</w:t>
      </w:r>
    </w:p>
    <w:p w:rsidR="00DA4125" w:rsidRPr="00BA4A6A" w:rsidRDefault="00DA4125" w:rsidP="00DA4125">
      <w:pPr>
        <w:tabs>
          <w:tab w:val="left" w:pos="4675"/>
        </w:tabs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животное делает?</w:t>
      </w:r>
      <w:r w:rsidRPr="00BA4A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125" w:rsidRPr="00BA4A6A" w:rsidRDefault="00DA4125" w:rsidP="00DA4125">
      <w:pPr>
        <w:tabs>
          <w:tab w:val="left" w:pos="4675"/>
        </w:tabs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A6A">
        <w:rPr>
          <w:rFonts w:ascii="Times New Roman" w:hAnsi="Times New Roman" w:cs="Times New Roman"/>
          <w:sz w:val="28"/>
          <w:szCs w:val="28"/>
        </w:rPr>
        <w:t xml:space="preserve"> Как называется детёныш?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4.            </w:t>
      </w:r>
      <w:proofErr w:type="spellStart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элементами дыхательных упражнений                                                                                                       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      ( улучшение функции внешнего дыхания),  согласование речи       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      с движением.</w:t>
      </w:r>
      <w:r w:rsidRPr="00BA4A6A">
        <w:rPr>
          <w:rFonts w:ascii="Times New Roman" w:hAnsi="Times New Roman" w:cs="Times New Roman"/>
          <w:i/>
          <w:sz w:val="28"/>
          <w:szCs w:val="28"/>
        </w:rPr>
        <w:t xml:space="preserve">  (Дети выходят на ковёр).</w:t>
      </w:r>
      <w:r w:rsidRPr="00BA4A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i/>
          <w:sz w:val="28"/>
          <w:szCs w:val="28"/>
        </w:rPr>
      </w:pPr>
      <w:r w:rsidRPr="00BA4A6A">
        <w:rPr>
          <w:rFonts w:ascii="Times New Roman" w:hAnsi="Times New Roman" w:cs="Times New Roman"/>
          <w:i/>
          <w:sz w:val="28"/>
          <w:szCs w:val="28"/>
        </w:rPr>
        <w:t xml:space="preserve">Дети ложатся на ковёр, кладут руки на область своей диафрагмы. Воспитатель произносит </w:t>
      </w:r>
      <w:proofErr w:type="spellStart"/>
      <w:r w:rsidRPr="00BA4A6A">
        <w:rPr>
          <w:rFonts w:ascii="Times New Roman" w:hAnsi="Times New Roman" w:cs="Times New Roman"/>
          <w:i/>
          <w:sz w:val="28"/>
          <w:szCs w:val="28"/>
        </w:rPr>
        <w:t>речёвку</w:t>
      </w:r>
      <w:proofErr w:type="spellEnd"/>
      <w:r w:rsidRPr="00BA4A6A">
        <w:rPr>
          <w:rFonts w:ascii="Times New Roman" w:hAnsi="Times New Roman" w:cs="Times New Roman"/>
          <w:i/>
          <w:sz w:val="28"/>
          <w:szCs w:val="28"/>
        </w:rPr>
        <w:t>: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A4A6A">
        <w:rPr>
          <w:rFonts w:ascii="Times New Roman" w:hAnsi="Times New Roman" w:cs="Times New Roman"/>
          <w:b/>
          <w:i/>
          <w:sz w:val="28"/>
          <w:szCs w:val="28"/>
        </w:rPr>
        <w:t>Бегемотики</w:t>
      </w:r>
      <w:proofErr w:type="spellEnd"/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  лежали, </w:t>
      </w:r>
      <w:proofErr w:type="spellStart"/>
      <w:r w:rsidRPr="00BA4A6A">
        <w:rPr>
          <w:rFonts w:ascii="Times New Roman" w:hAnsi="Times New Roman" w:cs="Times New Roman"/>
          <w:b/>
          <w:i/>
          <w:sz w:val="28"/>
          <w:szCs w:val="28"/>
        </w:rPr>
        <w:t>бегемотики</w:t>
      </w:r>
      <w:proofErr w:type="spellEnd"/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 дышали.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               То животик поднимаетс</w:t>
      </w:r>
      <w:proofErr w:type="gramStart"/>
      <w:r w:rsidRPr="00BA4A6A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BA4A6A">
        <w:rPr>
          <w:rFonts w:ascii="Times New Roman" w:hAnsi="Times New Roman" w:cs="Times New Roman"/>
          <w:b/>
          <w:i/>
          <w:sz w:val="28"/>
          <w:szCs w:val="28"/>
        </w:rPr>
        <w:t>вдох через нос),</w:t>
      </w:r>
    </w:p>
    <w:p w:rsidR="00DA4125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               То животик опускаетс</w:t>
      </w:r>
      <w:proofErr w:type="gramStart"/>
      <w:r w:rsidRPr="00BA4A6A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BA4A6A">
        <w:rPr>
          <w:rFonts w:ascii="Times New Roman" w:hAnsi="Times New Roman" w:cs="Times New Roman"/>
          <w:b/>
          <w:i/>
          <w:sz w:val="28"/>
          <w:szCs w:val="28"/>
        </w:rPr>
        <w:t>выдох через рот).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i/>
          <w:sz w:val="28"/>
          <w:szCs w:val="28"/>
        </w:rPr>
        <w:t xml:space="preserve">Дети садятся в свободной позе, кладут руки на область своей диафрагмы.    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i/>
          <w:sz w:val="28"/>
          <w:szCs w:val="28"/>
        </w:rPr>
      </w:pPr>
      <w:r w:rsidRPr="00BA4A6A">
        <w:rPr>
          <w:rFonts w:ascii="Times New Roman" w:hAnsi="Times New Roman" w:cs="Times New Roman"/>
          <w:i/>
          <w:sz w:val="28"/>
          <w:szCs w:val="28"/>
        </w:rPr>
        <w:t xml:space="preserve">       Воспитатель произносит </w:t>
      </w:r>
      <w:proofErr w:type="spellStart"/>
      <w:r w:rsidRPr="00BA4A6A">
        <w:rPr>
          <w:rFonts w:ascii="Times New Roman" w:hAnsi="Times New Roman" w:cs="Times New Roman"/>
          <w:i/>
          <w:sz w:val="28"/>
          <w:szCs w:val="28"/>
        </w:rPr>
        <w:t>речёвку</w:t>
      </w:r>
      <w:proofErr w:type="spellEnd"/>
      <w:r w:rsidRPr="00BA4A6A">
        <w:rPr>
          <w:rFonts w:ascii="Times New Roman" w:hAnsi="Times New Roman" w:cs="Times New Roman"/>
          <w:i/>
          <w:sz w:val="28"/>
          <w:szCs w:val="28"/>
        </w:rPr>
        <w:t>: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Сели </w:t>
      </w:r>
      <w:proofErr w:type="spellStart"/>
      <w:r w:rsidRPr="00BA4A6A">
        <w:rPr>
          <w:rFonts w:ascii="Times New Roman" w:hAnsi="Times New Roman" w:cs="Times New Roman"/>
          <w:b/>
          <w:i/>
          <w:sz w:val="28"/>
          <w:szCs w:val="28"/>
        </w:rPr>
        <w:t>бегемотики</w:t>
      </w:r>
      <w:proofErr w:type="spellEnd"/>
      <w:r w:rsidRPr="00BA4A6A">
        <w:rPr>
          <w:rFonts w:ascii="Times New Roman" w:hAnsi="Times New Roman" w:cs="Times New Roman"/>
          <w:b/>
          <w:i/>
          <w:sz w:val="28"/>
          <w:szCs w:val="28"/>
        </w:rPr>
        <w:t>, потрогали животики.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               То животик поднимаетс</w:t>
      </w:r>
      <w:proofErr w:type="gramStart"/>
      <w:r w:rsidRPr="00BA4A6A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BA4A6A">
        <w:rPr>
          <w:rFonts w:ascii="Times New Roman" w:hAnsi="Times New Roman" w:cs="Times New Roman"/>
          <w:b/>
          <w:i/>
          <w:sz w:val="28"/>
          <w:szCs w:val="28"/>
        </w:rPr>
        <w:t>вдох через нос),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               То животик опускаетс</w:t>
      </w:r>
      <w:proofErr w:type="gramStart"/>
      <w:r w:rsidRPr="00BA4A6A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BA4A6A">
        <w:rPr>
          <w:rFonts w:ascii="Times New Roman" w:hAnsi="Times New Roman" w:cs="Times New Roman"/>
          <w:b/>
          <w:i/>
          <w:sz w:val="28"/>
          <w:szCs w:val="28"/>
        </w:rPr>
        <w:t>выдох через рот).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               То животик поднимаетс</w:t>
      </w:r>
      <w:proofErr w:type="gramStart"/>
      <w:r w:rsidRPr="00BA4A6A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BA4A6A">
        <w:rPr>
          <w:rFonts w:ascii="Times New Roman" w:hAnsi="Times New Roman" w:cs="Times New Roman"/>
          <w:b/>
          <w:i/>
          <w:sz w:val="28"/>
          <w:szCs w:val="28"/>
        </w:rPr>
        <w:t>вдох через нос),</w:t>
      </w:r>
    </w:p>
    <w:p w:rsidR="00DA4125" w:rsidRPr="00BA4A6A" w:rsidRDefault="00DA4125" w:rsidP="00DA4125">
      <w:pPr>
        <w:tabs>
          <w:tab w:val="left" w:pos="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4A6A">
        <w:rPr>
          <w:rFonts w:ascii="Times New Roman" w:hAnsi="Times New Roman" w:cs="Times New Roman"/>
          <w:b/>
          <w:i/>
          <w:sz w:val="28"/>
          <w:szCs w:val="28"/>
        </w:rPr>
        <w:t xml:space="preserve">               То животик опускаетс</w:t>
      </w:r>
      <w:proofErr w:type="gramStart"/>
      <w:r w:rsidRPr="00BA4A6A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BA4A6A">
        <w:rPr>
          <w:rFonts w:ascii="Times New Roman" w:hAnsi="Times New Roman" w:cs="Times New Roman"/>
          <w:b/>
          <w:i/>
          <w:sz w:val="28"/>
          <w:szCs w:val="28"/>
        </w:rPr>
        <w:t>выдох через рот).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5</w:t>
      </w:r>
      <w:r w:rsidRPr="00BA4A6A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связной речи путём обучения составления рассказа-                   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сравнения двух животных: слона и жирафа, выделяя                   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характерные особенности, используя сложные предложения </w:t>
      </w:r>
      <w:proofErr w:type="gramStart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</w:p>
    <w:p w:rsidR="00DA4125" w:rsidRPr="00BA4A6A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союзом «а».</w:t>
      </w:r>
      <w:r w:rsidRPr="00BA4A6A">
        <w:rPr>
          <w:rFonts w:ascii="Times New Roman" w:hAnsi="Times New Roman" w:cs="Times New Roman"/>
          <w:i/>
          <w:sz w:val="28"/>
          <w:szCs w:val="28"/>
        </w:rPr>
        <w:t xml:space="preserve"> (Дети садятся за столы).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6A">
        <w:rPr>
          <w:rFonts w:ascii="Times New Roman" w:hAnsi="Times New Roman" w:cs="Times New Roman"/>
          <w:sz w:val="28"/>
          <w:szCs w:val="28"/>
        </w:rPr>
        <w:t>Говорить нужно длинными предложениями и не забывать про сложные слова. Послушайте, я хочу рассказать по нашей схем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 xml:space="preserve"> подсказке.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Выставляю схему: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                          Внимание! Предложение.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 Это слон, (схем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 xml:space="preserve"> маленькое слово «а») а это жираф.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lastRenderedPageBreak/>
        <w:t xml:space="preserve">-Слон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большеухий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 xml:space="preserve">, а жираф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рогатенький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>. У слона есть хобот и бивни, а у жирафа нет хобота и бивней. Слон короткохвостый, а жираф длиннохвостый. Слон толстоногий, а жираф тонконогий. Слон серый, а жираф пятнистый. Слон массивный, а жираф стройный.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4A6A">
        <w:rPr>
          <w:rFonts w:ascii="Times New Roman" w:hAnsi="Times New Roman" w:cs="Times New Roman"/>
          <w:sz w:val="28"/>
          <w:szCs w:val="28"/>
        </w:rPr>
        <w:t>-Слон топает, поливается, обмахивается, трубит, а жираф тянется, срывает, достаёт, нагибается, шагает.</w:t>
      </w:r>
      <w:proofErr w:type="gramEnd"/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-У слон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 xml:space="preserve"> слонёнок, а у жирафа- 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жирафёнок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>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-А теперь вы расскажете. Начнём с верхней подсказки…</w:t>
      </w:r>
    </w:p>
    <w:p w:rsidR="00DA4125" w:rsidRPr="00BA4A6A" w:rsidRDefault="00DA4125" w:rsidP="00DA412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A4A6A">
        <w:rPr>
          <w:rFonts w:ascii="Times New Roman" w:hAnsi="Times New Roman" w:cs="Times New Roman"/>
          <w:i/>
          <w:sz w:val="28"/>
          <w:szCs w:val="28"/>
        </w:rPr>
        <w:t>(Опрос 1 ребёнка по 2-м схемам, опрос 1 ребёнка по 2-м следующим схемам.</w:t>
      </w:r>
      <w:proofErr w:type="gramEnd"/>
      <w:r w:rsidRPr="00BA4A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4A6A">
        <w:rPr>
          <w:rFonts w:ascii="Times New Roman" w:hAnsi="Times New Roman" w:cs="Times New Roman"/>
          <w:i/>
          <w:sz w:val="28"/>
          <w:szCs w:val="28"/>
        </w:rPr>
        <w:t>Опрос 2-х детей по всей схеме).</w:t>
      </w:r>
      <w:proofErr w:type="gramEnd"/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-Вот какой сложный рассказ у нас получился. Тебе понятно, Айболит, что животные в жаркой стране совершенно разные?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-Да, действительно разные. Теперь я знаю, как вылечить животных. Как много вы знаете.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-Хочешь с нами ещё поиграть в умные игры? Мы и тебя научим.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-Да, конечно.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6.       </w:t>
      </w: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мыслительных функций, памяти, </w:t>
      </w:r>
      <w:proofErr w:type="gramStart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зрительного</w:t>
      </w:r>
      <w:proofErr w:type="gramEnd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восприятия, активизация объяснительной речи. </w:t>
      </w:r>
    </w:p>
    <w:p w:rsidR="00DA4125" w:rsidRPr="00DA4125" w:rsidRDefault="00DA4125" w:rsidP="00DA41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4125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DA4125">
        <w:rPr>
          <w:rFonts w:ascii="Times New Roman" w:hAnsi="Times New Roman" w:cs="Times New Roman"/>
          <w:b/>
          <w:sz w:val="28"/>
          <w:szCs w:val="28"/>
        </w:rPr>
        <w:t>. игра «Четвёртый лишний»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4A6A">
        <w:rPr>
          <w:rFonts w:ascii="Times New Roman" w:hAnsi="Times New Roman" w:cs="Times New Roman"/>
          <w:sz w:val="28"/>
          <w:szCs w:val="28"/>
        </w:rPr>
        <w:t>(Картинки: зебра, обезьяна, лось, жираф</w:t>
      </w:r>
      <w:proofErr w:type="gramEnd"/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овца, рысь, белка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стул, стол, шкаф, телевизор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                    грузовик, автобус, самолёт, трамвай)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-Как приятно помогать другим, правда? А я предлагаю поиграть с вами в ещё одну игру, вы легко справитесь.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Дети определяют лишнюю картинку, объясняют, почему она лишняя.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-Молодцы, отлично справились.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7.          </w:t>
      </w: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мелкой моторики, упражнение в </w:t>
      </w:r>
      <w:proofErr w:type="gramStart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практическом</w:t>
      </w:r>
      <w:proofErr w:type="gramEnd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A4125" w:rsidRPr="00DA4125" w:rsidRDefault="00DA4125" w:rsidP="00DA41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           </w:t>
      </w:r>
      <w:proofErr w:type="gramStart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>употреблении</w:t>
      </w:r>
      <w:proofErr w:type="gramEnd"/>
      <w:r w:rsidRPr="00DA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притяжательных прилагательных.</w:t>
      </w:r>
    </w:p>
    <w:p w:rsidR="00DA4125" w:rsidRPr="00DA4125" w:rsidRDefault="00DA4125" w:rsidP="00DA41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41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DA4125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DA4125">
        <w:rPr>
          <w:rFonts w:ascii="Times New Roman" w:hAnsi="Times New Roman" w:cs="Times New Roman"/>
          <w:b/>
          <w:sz w:val="28"/>
          <w:szCs w:val="28"/>
        </w:rPr>
        <w:t>. упр. «</w:t>
      </w:r>
      <w:proofErr w:type="gramStart"/>
      <w:r w:rsidRPr="00DA4125">
        <w:rPr>
          <w:rFonts w:ascii="Times New Roman" w:hAnsi="Times New Roman" w:cs="Times New Roman"/>
          <w:b/>
          <w:sz w:val="28"/>
          <w:szCs w:val="28"/>
        </w:rPr>
        <w:t>Чья</w:t>
      </w:r>
      <w:proofErr w:type="gramEnd"/>
      <w:r w:rsidRPr="00DA4125">
        <w:rPr>
          <w:rFonts w:ascii="Times New Roman" w:hAnsi="Times New Roman" w:cs="Times New Roman"/>
          <w:b/>
          <w:sz w:val="28"/>
          <w:szCs w:val="28"/>
        </w:rPr>
        <w:t xml:space="preserve"> это?»</w:t>
      </w:r>
    </w:p>
    <w:bookmarkEnd w:id="0"/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-Поиграем с пальчиками?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 xml:space="preserve">Мы делили апельсин.                </w:t>
      </w:r>
    </w:p>
    <w:p w:rsidR="00DA4125" w:rsidRPr="00BA4A6A" w:rsidRDefault="00DA4125" w:rsidP="00DA4125">
      <w:pPr>
        <w:tabs>
          <w:tab w:val="left" w:pos="4264"/>
        </w:tabs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Много нас, а он один.</w:t>
      </w:r>
      <w:r w:rsidRPr="00BA4A6A">
        <w:rPr>
          <w:rFonts w:ascii="Times New Roman" w:hAnsi="Times New Roman" w:cs="Times New Roman"/>
          <w:sz w:val="28"/>
          <w:szCs w:val="28"/>
        </w:rPr>
        <w:tab/>
        <w:t xml:space="preserve"> Пальцы сжимаем в кулак и разжимаем.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Эта долька для верблюда.                  Загибают большие пальцы на обеих руках.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-Она чья? (Верблюжья)</w:t>
      </w:r>
    </w:p>
    <w:p w:rsidR="00DA4125" w:rsidRPr="00BA4A6A" w:rsidRDefault="00DA4125" w:rsidP="00DA4125">
      <w:pPr>
        <w:tabs>
          <w:tab w:val="left" w:pos="4694"/>
        </w:tabs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Эта долька для носорога.</w:t>
      </w:r>
      <w:r w:rsidRPr="00BA4A6A">
        <w:rPr>
          <w:rFonts w:ascii="Times New Roman" w:hAnsi="Times New Roman" w:cs="Times New Roman"/>
          <w:sz w:val="28"/>
          <w:szCs w:val="28"/>
        </w:rPr>
        <w:tab/>
        <w:t>Загибают указательные пальцы.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-Она чья? (Носорожья)</w:t>
      </w:r>
    </w:p>
    <w:p w:rsidR="00DA4125" w:rsidRPr="00BA4A6A" w:rsidRDefault="00DA4125" w:rsidP="00DA4125">
      <w:pPr>
        <w:tabs>
          <w:tab w:val="center" w:pos="5220"/>
        </w:tabs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Эта долька для крокодила.</w:t>
      </w:r>
      <w:r w:rsidRPr="00BA4A6A">
        <w:rPr>
          <w:rFonts w:ascii="Times New Roman" w:hAnsi="Times New Roman" w:cs="Times New Roman"/>
          <w:sz w:val="28"/>
          <w:szCs w:val="28"/>
        </w:rPr>
        <w:tab/>
        <w:t xml:space="preserve">               И т. д. по порядку.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-Она чья</w:t>
      </w:r>
      <w:proofErr w:type="gramStart"/>
      <w:r w:rsidRPr="00BA4A6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A4A6A">
        <w:rPr>
          <w:rFonts w:ascii="Times New Roman" w:hAnsi="Times New Roman" w:cs="Times New Roman"/>
          <w:sz w:val="28"/>
          <w:szCs w:val="28"/>
        </w:rPr>
        <w:t>Крокодилья)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Эта долька для льва.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-Она чья? (Львиная)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Эта долька для кенгуру.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-Она чья? (</w:t>
      </w:r>
      <w:proofErr w:type="spellStart"/>
      <w:r w:rsidRPr="00BA4A6A">
        <w:rPr>
          <w:rFonts w:ascii="Times New Roman" w:hAnsi="Times New Roman" w:cs="Times New Roman"/>
          <w:sz w:val="28"/>
          <w:szCs w:val="28"/>
        </w:rPr>
        <w:t>Кенгуриная</w:t>
      </w:r>
      <w:proofErr w:type="spellEnd"/>
      <w:r w:rsidRPr="00BA4A6A">
        <w:rPr>
          <w:rFonts w:ascii="Times New Roman" w:hAnsi="Times New Roman" w:cs="Times New Roman"/>
          <w:sz w:val="28"/>
          <w:szCs w:val="28"/>
        </w:rPr>
        <w:t>)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>- Здорово! Спасибо вам, ребята. Поспешу в жаркую страну скорее.  До свидания!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tabs>
          <w:tab w:val="center" w:pos="5220"/>
        </w:tabs>
        <w:rPr>
          <w:rFonts w:ascii="Times New Roman" w:hAnsi="Times New Roman" w:cs="Times New Roman"/>
          <w:sz w:val="28"/>
          <w:szCs w:val="28"/>
        </w:rPr>
      </w:pPr>
      <w:r w:rsidRPr="00BA4A6A">
        <w:rPr>
          <w:rFonts w:ascii="Times New Roman" w:hAnsi="Times New Roman" w:cs="Times New Roman"/>
          <w:sz w:val="28"/>
          <w:szCs w:val="28"/>
        </w:rPr>
        <w:tab/>
        <w:t>Итог занятия. Оценка детей.</w:t>
      </w: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DA4125" w:rsidRPr="00BA4A6A" w:rsidRDefault="00DA4125" w:rsidP="00DA4125">
      <w:pPr>
        <w:rPr>
          <w:rFonts w:ascii="Times New Roman" w:hAnsi="Times New Roman" w:cs="Times New Roman"/>
          <w:sz w:val="28"/>
          <w:szCs w:val="28"/>
        </w:rPr>
      </w:pPr>
    </w:p>
    <w:p w:rsidR="00B835A7" w:rsidRDefault="00B835A7"/>
    <w:sectPr w:rsidR="00B8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C5C"/>
    <w:multiLevelType w:val="hybridMultilevel"/>
    <w:tmpl w:val="BCA6A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3761"/>
    <w:multiLevelType w:val="hybridMultilevel"/>
    <w:tmpl w:val="55EEF5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8A"/>
    <w:rsid w:val="00B2458A"/>
    <w:rsid w:val="00B835A7"/>
    <w:rsid w:val="00D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1315</Words>
  <Characters>7497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&amp;&amp;</dc:creator>
  <cp:keywords/>
  <dc:description/>
  <cp:lastModifiedBy>&amp;&amp;</cp:lastModifiedBy>
  <cp:revision>2</cp:revision>
  <dcterms:created xsi:type="dcterms:W3CDTF">2016-02-04T17:26:00Z</dcterms:created>
  <dcterms:modified xsi:type="dcterms:W3CDTF">2016-02-04T17:28:00Z</dcterms:modified>
</cp:coreProperties>
</file>